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B88" w:rsidRPr="00177FDB" w:rsidRDefault="00284B88" w:rsidP="00284B88">
      <w:pPr>
        <w:jc w:val="center"/>
        <w:rPr>
          <w:b/>
          <w:sz w:val="28"/>
          <w:szCs w:val="28"/>
          <w:u w:val="single"/>
        </w:rPr>
      </w:pPr>
      <w:r w:rsidRPr="00177FDB">
        <w:rPr>
          <w:b/>
          <w:sz w:val="28"/>
          <w:szCs w:val="28"/>
          <w:u w:val="single"/>
        </w:rPr>
        <w:t>НАРОДНО ЧИТАЛИЩЕ „ПРОБУДА</w:t>
      </w:r>
      <w:r>
        <w:rPr>
          <w:b/>
          <w:sz w:val="28"/>
          <w:szCs w:val="28"/>
          <w:u w:val="single"/>
        </w:rPr>
        <w:t>-1921</w:t>
      </w:r>
      <w:r w:rsidRPr="00177FDB">
        <w:rPr>
          <w:b/>
          <w:sz w:val="28"/>
          <w:szCs w:val="28"/>
          <w:u w:val="single"/>
        </w:rPr>
        <w:t>”С.ДОБРОСЛАВЦИ</w:t>
      </w:r>
    </w:p>
    <w:p w:rsidR="00284B88" w:rsidRPr="00177FDB" w:rsidRDefault="00284B88" w:rsidP="00284B88">
      <w:pPr>
        <w:jc w:val="center"/>
        <w:rPr>
          <w:b/>
          <w:u w:val="single"/>
        </w:rPr>
      </w:pPr>
      <w:r>
        <w:rPr>
          <w:b/>
        </w:rPr>
        <w:t xml:space="preserve">с.Доброславци,пл.Мегдана”2А,тел.02998 82 92,email: </w:t>
      </w:r>
      <w:hyperlink r:id="rId5" w:history="1">
        <w:r w:rsidRPr="00350199">
          <w:rPr>
            <w:rStyle w:val="a3"/>
            <w:b/>
          </w:rPr>
          <w:t>probuda21@abv.bg</w:t>
        </w:r>
      </w:hyperlink>
    </w:p>
    <w:p w:rsidR="00284B88" w:rsidRPr="00177FDB" w:rsidRDefault="00284B88" w:rsidP="00284B88">
      <w:pPr>
        <w:jc w:val="center"/>
        <w:rPr>
          <w:b/>
          <w:u w:val="single"/>
        </w:rPr>
      </w:pPr>
    </w:p>
    <w:p w:rsidR="00284B88" w:rsidRDefault="00284B88" w:rsidP="00284B88">
      <w:pPr>
        <w:rPr>
          <w:sz w:val="24"/>
          <w:szCs w:val="24"/>
          <w:lang w:val="bg-BG"/>
        </w:rPr>
      </w:pPr>
    </w:p>
    <w:p w:rsidR="00284B88" w:rsidRPr="000E1D47" w:rsidRDefault="00284B88" w:rsidP="000B4983">
      <w:pPr>
        <w:jc w:val="center"/>
        <w:rPr>
          <w:sz w:val="36"/>
          <w:szCs w:val="36"/>
          <w:lang w:val="bg-BG"/>
        </w:rPr>
      </w:pPr>
      <w:r w:rsidRPr="000E1D47">
        <w:rPr>
          <w:sz w:val="36"/>
          <w:szCs w:val="36"/>
          <w:lang w:val="bg-BG"/>
        </w:rPr>
        <w:t>Отчет</w:t>
      </w:r>
    </w:p>
    <w:p w:rsidR="00AB6C7F" w:rsidRDefault="00284B88" w:rsidP="00284B88">
      <w:pPr>
        <w:jc w:val="center"/>
        <w:rPr>
          <w:sz w:val="24"/>
          <w:szCs w:val="24"/>
        </w:rPr>
      </w:pPr>
      <w:r w:rsidRPr="00B5142C">
        <w:rPr>
          <w:sz w:val="24"/>
          <w:szCs w:val="24"/>
          <w:lang w:val="bg-BG"/>
        </w:rPr>
        <w:t>за дейността</w:t>
      </w:r>
      <w:r w:rsidR="00AB6C7F">
        <w:rPr>
          <w:sz w:val="24"/>
          <w:szCs w:val="24"/>
        </w:rPr>
        <w:t xml:space="preserve"> на </w:t>
      </w:r>
    </w:p>
    <w:p w:rsidR="00284B88" w:rsidRPr="00B5142C" w:rsidRDefault="00AB6C7F" w:rsidP="00284B88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284B88" w:rsidRPr="00B5142C">
        <w:rPr>
          <w:sz w:val="24"/>
          <w:szCs w:val="24"/>
        </w:rPr>
        <w:t>ародно читалище”</w:t>
      </w:r>
      <w:r w:rsidR="00284B88" w:rsidRPr="00B5142C">
        <w:rPr>
          <w:sz w:val="24"/>
          <w:szCs w:val="24"/>
          <w:lang w:val="bg-BG"/>
        </w:rPr>
        <w:t xml:space="preserve"> П</w:t>
      </w:r>
      <w:r w:rsidR="00FA6DF9">
        <w:rPr>
          <w:sz w:val="24"/>
          <w:szCs w:val="24"/>
          <w:lang w:val="bg-BG"/>
        </w:rPr>
        <w:t>робуда-1921” Доброславци за 202</w:t>
      </w:r>
      <w:r w:rsidR="0058279A">
        <w:rPr>
          <w:sz w:val="24"/>
          <w:szCs w:val="24"/>
          <w:lang w:val="bg-BG"/>
        </w:rPr>
        <w:t>3</w:t>
      </w:r>
      <w:r w:rsidR="00284B88" w:rsidRPr="00B5142C">
        <w:rPr>
          <w:sz w:val="24"/>
          <w:szCs w:val="24"/>
          <w:lang w:val="bg-BG"/>
        </w:rPr>
        <w:t>г.</w:t>
      </w:r>
    </w:p>
    <w:p w:rsidR="00284B88" w:rsidRPr="00B5142C" w:rsidRDefault="00284B88" w:rsidP="00284B88">
      <w:pPr>
        <w:jc w:val="center"/>
        <w:rPr>
          <w:sz w:val="24"/>
          <w:szCs w:val="24"/>
          <w:lang w:val="bg-BG"/>
        </w:rPr>
      </w:pPr>
    </w:p>
    <w:p w:rsidR="00284B88" w:rsidRPr="00B5142C" w:rsidRDefault="00284B88" w:rsidP="00284B88">
      <w:pPr>
        <w:ind w:left="720"/>
        <w:rPr>
          <w:sz w:val="24"/>
          <w:szCs w:val="24"/>
          <w:lang w:val="bg-BG"/>
        </w:rPr>
      </w:pPr>
    </w:p>
    <w:p w:rsidR="005E515F" w:rsidRDefault="005E515F" w:rsidP="00284B88">
      <w:pPr>
        <w:ind w:left="720"/>
        <w:rPr>
          <w:sz w:val="24"/>
          <w:szCs w:val="24"/>
          <w:lang w:val="bg-BG"/>
        </w:rPr>
      </w:pPr>
    </w:p>
    <w:p w:rsidR="005E515F" w:rsidRDefault="005E515F" w:rsidP="00284B88">
      <w:pPr>
        <w:ind w:left="720"/>
        <w:rPr>
          <w:sz w:val="24"/>
          <w:szCs w:val="24"/>
          <w:lang w:val="bg-BG"/>
        </w:rPr>
      </w:pPr>
    </w:p>
    <w:p w:rsidR="005E515F" w:rsidRPr="003A4737" w:rsidRDefault="005E515F" w:rsidP="005E515F">
      <w:pPr>
        <w:rPr>
          <w:b/>
          <w:sz w:val="24"/>
          <w:szCs w:val="24"/>
          <w:lang w:val="bg-BG"/>
        </w:rPr>
      </w:pPr>
      <w:r w:rsidRPr="003A4737">
        <w:rPr>
          <w:b/>
          <w:sz w:val="24"/>
          <w:szCs w:val="24"/>
          <w:lang w:val="bg-BG"/>
        </w:rPr>
        <w:t>Библиотечно-информационна дейност.</w:t>
      </w:r>
    </w:p>
    <w:p w:rsidR="005E515F" w:rsidRDefault="005E515F" w:rsidP="005E515F">
      <w:pPr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ab/>
      </w:r>
    </w:p>
    <w:p w:rsidR="00AB6C7F" w:rsidRDefault="005E515F" w:rsidP="000B4983">
      <w:pPr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ab/>
      </w:r>
      <w:r w:rsidR="00500A11">
        <w:rPr>
          <w:color w:val="000000"/>
          <w:sz w:val="24"/>
          <w:szCs w:val="24"/>
          <w:lang w:val="bg-BG"/>
        </w:rPr>
        <w:t>Библиотечният фонд за 20</w:t>
      </w:r>
      <w:r w:rsidR="0058279A">
        <w:rPr>
          <w:color w:val="000000"/>
          <w:sz w:val="24"/>
          <w:szCs w:val="24"/>
          <w:lang w:val="bg-BG"/>
        </w:rPr>
        <w:t>3</w:t>
      </w:r>
      <w:r w:rsidR="00500A11">
        <w:rPr>
          <w:color w:val="000000"/>
          <w:sz w:val="24"/>
          <w:szCs w:val="24"/>
          <w:lang w:val="bg-BG"/>
        </w:rPr>
        <w:t>2г. е 12</w:t>
      </w:r>
      <w:r w:rsidR="0058279A">
        <w:rPr>
          <w:color w:val="000000"/>
          <w:sz w:val="24"/>
          <w:szCs w:val="24"/>
          <w:lang w:val="bg-BG"/>
        </w:rPr>
        <w:t>815</w:t>
      </w:r>
      <w:r w:rsidR="00AB6C7F">
        <w:rPr>
          <w:color w:val="000000"/>
          <w:sz w:val="24"/>
          <w:szCs w:val="24"/>
          <w:lang w:val="bg-BG"/>
        </w:rPr>
        <w:t>бр., като по</w:t>
      </w:r>
      <w:r w:rsidR="00500A11">
        <w:rPr>
          <w:color w:val="000000"/>
          <w:sz w:val="24"/>
          <w:szCs w:val="24"/>
          <w:lang w:val="bg-BG"/>
        </w:rPr>
        <w:t>требители на билиотеката за 202</w:t>
      </w:r>
      <w:r w:rsidR="0058279A">
        <w:rPr>
          <w:color w:val="000000"/>
          <w:sz w:val="24"/>
          <w:szCs w:val="24"/>
          <w:lang w:val="bg-BG"/>
        </w:rPr>
        <w:t>3</w:t>
      </w:r>
      <w:r w:rsidR="00500A11">
        <w:rPr>
          <w:color w:val="000000"/>
          <w:sz w:val="24"/>
          <w:szCs w:val="24"/>
          <w:lang w:val="bg-BG"/>
        </w:rPr>
        <w:t xml:space="preserve">г. са </w:t>
      </w:r>
      <w:r w:rsidR="0058279A">
        <w:rPr>
          <w:color w:val="000000"/>
          <w:sz w:val="24"/>
          <w:szCs w:val="24"/>
          <w:lang w:val="bg-BG"/>
        </w:rPr>
        <w:t>197</w:t>
      </w:r>
      <w:r w:rsidR="00AB6C7F">
        <w:rPr>
          <w:color w:val="000000"/>
          <w:sz w:val="24"/>
          <w:szCs w:val="24"/>
          <w:lang w:val="bg-BG"/>
        </w:rPr>
        <w:t xml:space="preserve">бр. Новонабавените библиотечни </w:t>
      </w:r>
      <w:r w:rsidR="00500A11">
        <w:rPr>
          <w:color w:val="000000"/>
          <w:sz w:val="24"/>
          <w:szCs w:val="24"/>
          <w:lang w:val="bg-BG"/>
        </w:rPr>
        <w:t xml:space="preserve">документи – </w:t>
      </w:r>
      <w:r w:rsidR="0058279A">
        <w:rPr>
          <w:color w:val="000000"/>
          <w:sz w:val="24"/>
          <w:szCs w:val="24"/>
          <w:lang w:val="bg-BG"/>
        </w:rPr>
        <w:t>120</w:t>
      </w:r>
      <w:r w:rsidR="00B46FAB">
        <w:rPr>
          <w:color w:val="000000"/>
          <w:sz w:val="24"/>
          <w:szCs w:val="24"/>
          <w:lang w:val="bg-BG"/>
        </w:rPr>
        <w:t>бр. заглавия</w:t>
      </w:r>
      <w:r w:rsidR="00FB445B">
        <w:rPr>
          <w:color w:val="000000"/>
          <w:sz w:val="24"/>
          <w:szCs w:val="24"/>
          <w:lang w:val="bg-BG"/>
        </w:rPr>
        <w:t>.</w:t>
      </w:r>
    </w:p>
    <w:p w:rsidR="0058279A" w:rsidRDefault="005E515F" w:rsidP="00FB445B">
      <w:pPr>
        <w:ind w:firstLine="720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Читалището работи по</w:t>
      </w:r>
      <w:r w:rsidRPr="002850B7">
        <w:rPr>
          <w:color w:val="000000"/>
          <w:sz w:val="24"/>
          <w:szCs w:val="24"/>
          <w:lang w:val="bg-BG"/>
        </w:rPr>
        <w:t xml:space="preserve"> Програма „Глобални библиотеки” България и разполага със съвременен</w:t>
      </w:r>
      <w:r w:rsidRPr="00E21615">
        <w:rPr>
          <w:color w:val="000000"/>
          <w:sz w:val="24"/>
          <w:szCs w:val="24"/>
          <w:lang w:val="bg-BG"/>
        </w:rPr>
        <w:t xml:space="preserve"> </w:t>
      </w:r>
      <w:r w:rsidRPr="002850B7">
        <w:rPr>
          <w:color w:val="000000"/>
          <w:sz w:val="24"/>
          <w:szCs w:val="24"/>
          <w:lang w:val="bg-BG"/>
        </w:rPr>
        <w:t>информационен</w:t>
      </w:r>
      <w:r w:rsidRPr="00E21615">
        <w:rPr>
          <w:color w:val="000000"/>
          <w:sz w:val="24"/>
          <w:szCs w:val="24"/>
          <w:lang w:val="bg-BG"/>
        </w:rPr>
        <w:t xml:space="preserve"> </w:t>
      </w:r>
      <w:r w:rsidRPr="002850B7">
        <w:rPr>
          <w:color w:val="000000"/>
          <w:sz w:val="24"/>
          <w:szCs w:val="24"/>
          <w:lang w:val="bg-BG"/>
        </w:rPr>
        <w:t xml:space="preserve"> център</w:t>
      </w:r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  <w:lang w:val="bg-BG"/>
        </w:rPr>
        <w:t>компютри, принтер и мултимедиен проектор</w:t>
      </w:r>
      <w:r w:rsidRPr="002850B7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През  2019г. получихме дарение от Фондация „Да възродим българските села“ – още 4 компютъра, които могат да бъдат използвани от посетителите.</w:t>
      </w:r>
      <w:r w:rsidRPr="005E515F">
        <w:rPr>
          <w:color w:val="000000"/>
          <w:sz w:val="24"/>
          <w:szCs w:val="24"/>
          <w:lang w:val="bg-BG"/>
        </w:rPr>
        <w:t xml:space="preserve"> </w:t>
      </w:r>
    </w:p>
    <w:p w:rsidR="003742A8" w:rsidRDefault="005E515F" w:rsidP="00FB445B">
      <w:pPr>
        <w:ind w:firstLine="720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След ос</w:t>
      </w:r>
      <w:r w:rsidR="00E54BCB">
        <w:rPr>
          <w:color w:val="000000"/>
          <w:sz w:val="24"/>
          <w:szCs w:val="24"/>
          <w:lang w:val="bg-BG"/>
        </w:rPr>
        <w:t>ъществени проекти през 2020г. - П</w:t>
      </w:r>
      <w:r>
        <w:rPr>
          <w:color w:val="000000"/>
          <w:sz w:val="24"/>
          <w:szCs w:val="24"/>
          <w:lang w:val="bg-BG"/>
        </w:rPr>
        <w:t>рограма за</w:t>
      </w:r>
      <w:r w:rsidR="00E54BCB">
        <w:rPr>
          <w:color w:val="000000"/>
          <w:sz w:val="24"/>
          <w:szCs w:val="24"/>
          <w:lang w:val="bg-BG"/>
        </w:rPr>
        <w:t xml:space="preserve"> развитие на физическото възпитание и спорта на Столична община, читалището разполага с интерактивна дъска, лаптоп и два таблета с възможност за виртуална и добавена реалност - </w:t>
      </w:r>
      <w:r w:rsidR="00E54BCB" w:rsidRPr="00E54BCB">
        <w:rPr>
          <w:sz w:val="24"/>
          <w:szCs w:val="24"/>
        </w:rPr>
        <w:t>иновативни и модерни технологии</w:t>
      </w:r>
      <w:r w:rsidR="00E54BCB">
        <w:rPr>
          <w:sz w:val="24"/>
          <w:szCs w:val="24"/>
          <w:lang w:val="bg-BG"/>
        </w:rPr>
        <w:t>, които учениците и посетителите могат да използват</w:t>
      </w:r>
      <w:r w:rsidR="00E54BCB" w:rsidRPr="00E54BCB">
        <w:rPr>
          <w:sz w:val="24"/>
          <w:szCs w:val="24"/>
        </w:rPr>
        <w:t xml:space="preserve"> по време на обучение и прекарване на свободното </w:t>
      </w:r>
      <w:r w:rsidR="00E54BCB">
        <w:rPr>
          <w:sz w:val="24"/>
          <w:szCs w:val="24"/>
          <w:lang w:val="bg-BG"/>
        </w:rPr>
        <w:t xml:space="preserve">си </w:t>
      </w:r>
      <w:r w:rsidR="00E54BCB" w:rsidRPr="00E54BCB">
        <w:rPr>
          <w:sz w:val="24"/>
          <w:szCs w:val="24"/>
        </w:rPr>
        <w:t>време</w:t>
      </w:r>
      <w:r w:rsidR="00E54BCB">
        <w:rPr>
          <w:sz w:val="24"/>
          <w:szCs w:val="24"/>
          <w:lang w:val="bg-BG"/>
        </w:rPr>
        <w:t>.</w:t>
      </w:r>
    </w:p>
    <w:p w:rsidR="005E515F" w:rsidRPr="003C792D" w:rsidRDefault="00AB6C7F" w:rsidP="005E515F">
      <w:pPr>
        <w:rPr>
          <w:sz w:val="24"/>
          <w:szCs w:val="24"/>
          <w:lang w:val="bg-BG"/>
        </w:rPr>
      </w:pPr>
      <w:r w:rsidRPr="00B5142C">
        <w:rPr>
          <w:color w:val="000000"/>
          <w:sz w:val="24"/>
          <w:szCs w:val="24"/>
          <w:lang w:val="bg-BG"/>
        </w:rPr>
        <w:t xml:space="preserve">Читалището поддържа </w:t>
      </w:r>
      <w:r w:rsidR="00FB445B">
        <w:rPr>
          <w:color w:val="000000"/>
          <w:sz w:val="24"/>
          <w:szCs w:val="24"/>
          <w:lang w:val="bg-BG"/>
        </w:rPr>
        <w:t xml:space="preserve">и </w:t>
      </w:r>
      <w:r w:rsidRPr="00B5142C">
        <w:rPr>
          <w:color w:val="000000"/>
          <w:sz w:val="24"/>
          <w:szCs w:val="24"/>
          <w:lang w:val="bg-BG"/>
        </w:rPr>
        <w:t xml:space="preserve">сайт на селото - </w:t>
      </w:r>
      <w:hyperlink r:id="rId6" w:history="1">
        <w:r w:rsidRPr="003C792D">
          <w:rPr>
            <w:rStyle w:val="a3"/>
            <w:color w:val="auto"/>
            <w:sz w:val="24"/>
            <w:szCs w:val="24"/>
            <w:u w:val="none"/>
            <w:lang w:val="bg-BG"/>
          </w:rPr>
          <w:t>www.dobroslavtsi.com</w:t>
        </w:r>
      </w:hyperlink>
      <w:r w:rsidR="003C792D">
        <w:rPr>
          <w:rStyle w:val="a3"/>
          <w:color w:val="auto"/>
          <w:sz w:val="24"/>
          <w:szCs w:val="24"/>
          <w:u w:val="none"/>
          <w:lang w:val="bg-BG"/>
        </w:rPr>
        <w:t>, както и фейсбук стран</w:t>
      </w:r>
      <w:r w:rsidR="003C792D" w:rsidRPr="003C792D">
        <w:rPr>
          <w:rStyle w:val="a3"/>
          <w:color w:val="auto"/>
          <w:sz w:val="24"/>
          <w:szCs w:val="24"/>
          <w:u w:val="none"/>
          <w:lang w:val="bg-BG"/>
        </w:rPr>
        <w:t>ица.</w:t>
      </w:r>
      <w:r w:rsidR="003742A8" w:rsidRPr="003C792D">
        <w:rPr>
          <w:sz w:val="24"/>
          <w:szCs w:val="24"/>
          <w:lang w:val="bg-BG"/>
        </w:rPr>
        <w:t xml:space="preserve">  </w:t>
      </w:r>
      <w:r w:rsidR="005E515F" w:rsidRPr="003C792D">
        <w:rPr>
          <w:sz w:val="24"/>
          <w:szCs w:val="24"/>
          <w:lang w:val="bg-BG"/>
        </w:rPr>
        <w:t xml:space="preserve"> </w:t>
      </w:r>
    </w:p>
    <w:p w:rsidR="005E515F" w:rsidRPr="00E54BCB" w:rsidRDefault="005E515F" w:rsidP="005E515F">
      <w:pPr>
        <w:rPr>
          <w:color w:val="000000"/>
          <w:sz w:val="24"/>
          <w:szCs w:val="24"/>
          <w:lang w:val="bg-BG"/>
        </w:rPr>
      </w:pPr>
    </w:p>
    <w:p w:rsidR="00E54BCB" w:rsidRPr="003A4737" w:rsidRDefault="00E54BCB" w:rsidP="00E54BCB">
      <w:pPr>
        <w:rPr>
          <w:b/>
          <w:color w:val="000000"/>
          <w:sz w:val="24"/>
          <w:szCs w:val="24"/>
          <w:lang w:val="bg-BG"/>
        </w:rPr>
      </w:pPr>
      <w:r w:rsidRPr="003A4737">
        <w:rPr>
          <w:b/>
          <w:color w:val="000000"/>
          <w:sz w:val="24"/>
          <w:szCs w:val="24"/>
          <w:lang w:val="bg-BG"/>
        </w:rPr>
        <w:t xml:space="preserve">Художествено-творческа </w:t>
      </w:r>
      <w:r>
        <w:rPr>
          <w:b/>
          <w:color w:val="000000"/>
          <w:sz w:val="24"/>
          <w:szCs w:val="24"/>
          <w:lang w:val="bg-BG"/>
        </w:rPr>
        <w:t xml:space="preserve"> </w:t>
      </w:r>
      <w:r w:rsidRPr="003A4737">
        <w:rPr>
          <w:b/>
          <w:color w:val="000000"/>
          <w:sz w:val="24"/>
          <w:szCs w:val="24"/>
          <w:lang w:val="bg-BG"/>
        </w:rPr>
        <w:t>дейност</w:t>
      </w:r>
    </w:p>
    <w:p w:rsidR="000B4983" w:rsidRDefault="000B4983" w:rsidP="000B4983">
      <w:pPr>
        <w:ind w:left="720"/>
        <w:jc w:val="center"/>
        <w:rPr>
          <w:sz w:val="24"/>
          <w:szCs w:val="24"/>
          <w:lang w:val="bg-BG"/>
        </w:rPr>
      </w:pPr>
    </w:p>
    <w:p w:rsidR="00E54BCB" w:rsidRDefault="0066435A" w:rsidP="000B4983">
      <w:pPr>
        <w:ind w:left="720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Организ</w:t>
      </w:r>
      <w:r w:rsidR="003C792D">
        <w:rPr>
          <w:sz w:val="24"/>
          <w:szCs w:val="24"/>
          <w:lang w:val="bg-BG"/>
        </w:rPr>
        <w:t>ирани мероприятия от читалището, както и участия на творческите колективи:</w:t>
      </w:r>
    </w:p>
    <w:p w:rsidR="009E02EE" w:rsidRDefault="009E02EE" w:rsidP="000B4983">
      <w:pPr>
        <w:ind w:left="720"/>
        <w:jc w:val="center"/>
        <w:rPr>
          <w:sz w:val="24"/>
          <w:szCs w:val="24"/>
          <w:lang w:val="bg-BG"/>
        </w:rPr>
      </w:pPr>
    </w:p>
    <w:p w:rsidR="009E02EE" w:rsidRDefault="009E02EE" w:rsidP="009E02EE">
      <w:pPr>
        <w:ind w:left="720"/>
        <w:rPr>
          <w:sz w:val="24"/>
          <w:szCs w:val="24"/>
          <w:lang w:val="bg-BG"/>
        </w:rPr>
      </w:pPr>
    </w:p>
    <w:p w:rsidR="00735455" w:rsidRDefault="009E02EE" w:rsidP="004F765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Провеждане на празника Бабинден – традиционен ритуал, томбола, празнично веселие.</w:t>
      </w:r>
    </w:p>
    <w:p w:rsidR="009E02EE" w:rsidRDefault="009E02EE" w:rsidP="004F7658">
      <w:pPr>
        <w:rPr>
          <w:sz w:val="24"/>
          <w:szCs w:val="24"/>
          <w:lang w:val="bg-BG"/>
        </w:rPr>
      </w:pPr>
    </w:p>
    <w:p w:rsidR="004F7658" w:rsidRDefault="00284B88" w:rsidP="004F7658">
      <w:pPr>
        <w:rPr>
          <w:sz w:val="24"/>
          <w:szCs w:val="24"/>
          <w:lang w:val="bg-BG"/>
        </w:rPr>
      </w:pPr>
      <w:r w:rsidRPr="00B5142C">
        <w:rPr>
          <w:sz w:val="24"/>
          <w:szCs w:val="24"/>
          <w:lang w:val="bg-BG"/>
        </w:rPr>
        <w:t>Трифон Зарезан</w:t>
      </w:r>
      <w:r w:rsidR="002776C5">
        <w:rPr>
          <w:sz w:val="24"/>
          <w:szCs w:val="24"/>
          <w:lang w:val="bg-BG"/>
        </w:rPr>
        <w:t xml:space="preserve"> – традиционен празник за насел</w:t>
      </w:r>
      <w:r w:rsidR="00AB2164">
        <w:rPr>
          <w:sz w:val="24"/>
          <w:szCs w:val="24"/>
          <w:lang w:val="bg-BG"/>
        </w:rPr>
        <w:t xml:space="preserve">еното място, </w:t>
      </w:r>
      <w:r w:rsidR="009E02EE">
        <w:rPr>
          <w:sz w:val="24"/>
          <w:szCs w:val="24"/>
          <w:lang w:val="bg-BG"/>
        </w:rPr>
        <w:t>провеждане на</w:t>
      </w:r>
      <w:r w:rsidR="00AB2164">
        <w:rPr>
          <w:sz w:val="24"/>
          <w:szCs w:val="24"/>
          <w:lang w:val="bg-BG"/>
        </w:rPr>
        <w:t xml:space="preserve"> ритуала по зарязване на лозите</w:t>
      </w:r>
      <w:r w:rsidR="009E02EE">
        <w:rPr>
          <w:sz w:val="24"/>
          <w:szCs w:val="24"/>
          <w:lang w:val="bg-BG"/>
        </w:rPr>
        <w:t>, беше отслужен водосвет. В празничната програма участваха: ФТК „Весело хоро“, Борис Стойнов, хумористката Руска Дросева, гостуване на сурвакарска група от с.Пещера и специалното участие на народната певица Ива Давидова</w:t>
      </w:r>
      <w:r w:rsidR="005E10AA">
        <w:rPr>
          <w:sz w:val="24"/>
          <w:szCs w:val="24"/>
          <w:lang w:val="bg-BG"/>
        </w:rPr>
        <w:t>;</w:t>
      </w:r>
    </w:p>
    <w:p w:rsidR="004F7658" w:rsidRDefault="004F7658" w:rsidP="004F7658">
      <w:pPr>
        <w:rPr>
          <w:sz w:val="24"/>
          <w:szCs w:val="24"/>
          <w:lang w:val="bg-BG"/>
        </w:rPr>
      </w:pPr>
    </w:p>
    <w:p w:rsidR="005E10AA" w:rsidRDefault="009E02EE" w:rsidP="0073545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Организиране на р</w:t>
      </w:r>
      <w:r w:rsidR="00CD2F47" w:rsidRPr="00B5142C">
        <w:rPr>
          <w:sz w:val="24"/>
          <w:szCs w:val="24"/>
          <w:lang w:val="bg-BG"/>
        </w:rPr>
        <w:t>аботилница за мартеници</w:t>
      </w:r>
      <w:r w:rsidR="005E10AA">
        <w:rPr>
          <w:sz w:val="24"/>
          <w:szCs w:val="24"/>
          <w:lang w:val="bg-BG"/>
        </w:rPr>
        <w:t>;</w:t>
      </w:r>
    </w:p>
    <w:p w:rsidR="00CD2F47" w:rsidRDefault="005E10AA" w:rsidP="0073545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Украсяване на читалището и</w:t>
      </w:r>
      <w:r w:rsidR="009E02EE">
        <w:rPr>
          <w:sz w:val="24"/>
          <w:szCs w:val="24"/>
          <w:lang w:val="bg-BG"/>
        </w:rPr>
        <w:t xml:space="preserve"> изложба</w:t>
      </w:r>
      <w:r>
        <w:rPr>
          <w:sz w:val="24"/>
          <w:szCs w:val="24"/>
          <w:lang w:val="bg-BG"/>
        </w:rPr>
        <w:t xml:space="preserve"> на мартеници;</w:t>
      </w:r>
    </w:p>
    <w:p w:rsidR="00735455" w:rsidRDefault="00735455" w:rsidP="00735455">
      <w:pPr>
        <w:rPr>
          <w:sz w:val="24"/>
          <w:szCs w:val="24"/>
          <w:lang w:val="bg-BG"/>
        </w:rPr>
      </w:pPr>
    </w:p>
    <w:p w:rsidR="00284B88" w:rsidRDefault="002776C5" w:rsidP="0073545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 март - </w:t>
      </w:r>
      <w:r w:rsidR="00284B88" w:rsidRPr="00B5142C">
        <w:rPr>
          <w:sz w:val="24"/>
          <w:szCs w:val="24"/>
          <w:lang w:val="bg-BG"/>
        </w:rPr>
        <w:t>Ден на самодееца и Баба Марта</w:t>
      </w:r>
      <w:r>
        <w:rPr>
          <w:sz w:val="24"/>
          <w:szCs w:val="24"/>
          <w:lang w:val="bg-BG"/>
        </w:rPr>
        <w:t xml:space="preserve"> – празник на творческите </w:t>
      </w:r>
      <w:r w:rsidR="009E02EE">
        <w:rPr>
          <w:sz w:val="24"/>
          <w:szCs w:val="24"/>
          <w:lang w:val="bg-BG"/>
        </w:rPr>
        <w:t xml:space="preserve">самодейни </w:t>
      </w:r>
      <w:r>
        <w:rPr>
          <w:sz w:val="24"/>
          <w:szCs w:val="24"/>
          <w:lang w:val="bg-BG"/>
        </w:rPr>
        <w:t>колективи</w:t>
      </w:r>
      <w:r w:rsidR="00FB445B">
        <w:rPr>
          <w:sz w:val="24"/>
          <w:szCs w:val="24"/>
          <w:lang w:val="bg-BG"/>
        </w:rPr>
        <w:t>;</w:t>
      </w:r>
    </w:p>
    <w:p w:rsidR="005E10AA" w:rsidRDefault="005E10AA" w:rsidP="00735455">
      <w:pPr>
        <w:rPr>
          <w:sz w:val="24"/>
          <w:szCs w:val="24"/>
          <w:lang w:val="bg-BG"/>
        </w:rPr>
      </w:pPr>
    </w:p>
    <w:p w:rsidR="005E10AA" w:rsidRDefault="005E10AA" w:rsidP="00735455">
      <w:pPr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3 </w:t>
      </w:r>
      <w:r>
        <w:rPr>
          <w:sz w:val="24"/>
          <w:szCs w:val="24"/>
          <w:lang w:val="bg-BG"/>
        </w:rPr>
        <w:t xml:space="preserve">март – Национален празник – факелно шествие, поднасяне на цветя и венци на паметника на загиналите във войните, </w:t>
      </w:r>
      <w:r w:rsidR="00D2147B">
        <w:rPr>
          <w:sz w:val="24"/>
          <w:szCs w:val="24"/>
          <w:lang w:val="bg-BG"/>
        </w:rPr>
        <w:t>участие в инициативата</w:t>
      </w:r>
      <w:r>
        <w:rPr>
          <w:sz w:val="24"/>
          <w:szCs w:val="24"/>
          <w:lang w:val="bg-BG"/>
        </w:rPr>
        <w:t>„Пробуждане с хоро“;</w:t>
      </w:r>
    </w:p>
    <w:p w:rsidR="005E10AA" w:rsidRDefault="005E10AA" w:rsidP="00735455">
      <w:pPr>
        <w:rPr>
          <w:sz w:val="24"/>
          <w:szCs w:val="24"/>
          <w:lang w:val="bg-BG"/>
        </w:rPr>
      </w:pPr>
    </w:p>
    <w:p w:rsidR="005E10AA" w:rsidRPr="005E10AA" w:rsidRDefault="005E10AA" w:rsidP="0073545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 март – Международен ден на жената – кулинарен конкурс и празнично веселие в ресторант „На мегдана“;</w:t>
      </w:r>
    </w:p>
    <w:p w:rsidR="009E02EE" w:rsidRDefault="009E02EE" w:rsidP="00735455">
      <w:pPr>
        <w:rPr>
          <w:sz w:val="24"/>
          <w:szCs w:val="24"/>
          <w:lang w:val="bg-BG"/>
        </w:rPr>
      </w:pPr>
    </w:p>
    <w:p w:rsidR="00FB649A" w:rsidRDefault="003742A8" w:rsidP="0073545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Водосвет</w:t>
      </w:r>
      <w:r w:rsidR="002776C5">
        <w:rPr>
          <w:sz w:val="24"/>
          <w:szCs w:val="24"/>
          <w:lang w:val="bg-BG"/>
        </w:rPr>
        <w:t xml:space="preserve"> </w:t>
      </w:r>
      <w:r w:rsidR="00284B88" w:rsidRPr="00B5142C">
        <w:rPr>
          <w:sz w:val="24"/>
          <w:szCs w:val="24"/>
          <w:lang w:val="bg-BG"/>
        </w:rPr>
        <w:t>по случай храмовия празник на манастира „Св. 40 мъченици” Доброславци</w:t>
      </w:r>
      <w:r w:rsidR="008338BF">
        <w:rPr>
          <w:sz w:val="24"/>
          <w:szCs w:val="24"/>
          <w:lang w:val="bg-BG"/>
        </w:rPr>
        <w:t xml:space="preserve"> – съвместно с кметство Доброславци</w:t>
      </w:r>
      <w:r w:rsidR="00FB445B">
        <w:rPr>
          <w:sz w:val="24"/>
          <w:szCs w:val="24"/>
          <w:lang w:val="bg-BG"/>
        </w:rPr>
        <w:t>;</w:t>
      </w:r>
    </w:p>
    <w:p w:rsidR="00941AD0" w:rsidRDefault="00941AD0" w:rsidP="00735455">
      <w:pPr>
        <w:rPr>
          <w:sz w:val="24"/>
          <w:szCs w:val="24"/>
          <w:lang w:val="bg-BG"/>
        </w:rPr>
      </w:pPr>
    </w:p>
    <w:p w:rsidR="008427D5" w:rsidRDefault="008427D5" w:rsidP="0073545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Великденска работилница - боядисване и изложба на великденски яйца;</w:t>
      </w:r>
    </w:p>
    <w:p w:rsidR="008427D5" w:rsidRDefault="008427D5" w:rsidP="00735455">
      <w:pPr>
        <w:rPr>
          <w:sz w:val="24"/>
          <w:szCs w:val="24"/>
          <w:lang w:val="bg-BG"/>
        </w:rPr>
      </w:pPr>
    </w:p>
    <w:p w:rsidR="00941AD0" w:rsidRDefault="00941AD0" w:rsidP="0073545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Водосвет по случай Великден – манастир „Св. 40 мъченици“ Доброславци</w:t>
      </w:r>
      <w:r w:rsidR="00CB49FE">
        <w:rPr>
          <w:sz w:val="24"/>
          <w:szCs w:val="24"/>
          <w:lang w:val="bg-BG"/>
        </w:rPr>
        <w:t xml:space="preserve"> – съвместно с кметство Доброславци</w:t>
      </w:r>
      <w:r>
        <w:rPr>
          <w:sz w:val="24"/>
          <w:szCs w:val="24"/>
          <w:lang w:val="bg-BG"/>
        </w:rPr>
        <w:t>;</w:t>
      </w:r>
    </w:p>
    <w:p w:rsidR="008427D5" w:rsidRDefault="008427D5" w:rsidP="00735455">
      <w:pPr>
        <w:rPr>
          <w:sz w:val="24"/>
          <w:szCs w:val="24"/>
          <w:lang w:val="bg-BG"/>
        </w:rPr>
      </w:pPr>
    </w:p>
    <w:p w:rsidR="008427D5" w:rsidRDefault="008427D5" w:rsidP="0073545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Провеждане на традиционен празник – Лазаруване;</w:t>
      </w:r>
    </w:p>
    <w:p w:rsidR="00CB49FE" w:rsidRDefault="00CB49FE" w:rsidP="00735455">
      <w:pPr>
        <w:rPr>
          <w:sz w:val="24"/>
          <w:szCs w:val="24"/>
          <w:lang w:val="bg-BG"/>
        </w:rPr>
      </w:pPr>
    </w:p>
    <w:p w:rsidR="005E10AA" w:rsidRDefault="005E10AA" w:rsidP="005E10AA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</w:t>
      </w:r>
      <w:r w:rsidRPr="00B5142C">
        <w:rPr>
          <w:sz w:val="24"/>
          <w:szCs w:val="24"/>
          <w:lang w:val="bg-BG"/>
        </w:rPr>
        <w:t xml:space="preserve"> на фолклорна танцова формация ”Весело хоро”</w:t>
      </w:r>
      <w:r>
        <w:rPr>
          <w:sz w:val="24"/>
          <w:szCs w:val="24"/>
          <w:lang w:val="bg-BG"/>
        </w:rPr>
        <w:t xml:space="preserve"> и школа по спортни танци на празника на Иван Денкоглу в с.Балша;</w:t>
      </w:r>
    </w:p>
    <w:p w:rsidR="005E10AA" w:rsidRDefault="005E10AA" w:rsidP="005E10AA">
      <w:pPr>
        <w:shd w:val="clear" w:color="auto" w:fill="FFFFFF" w:themeFill="background1"/>
        <w:rPr>
          <w:sz w:val="24"/>
          <w:szCs w:val="24"/>
          <w:lang w:val="bg-BG"/>
        </w:rPr>
      </w:pPr>
    </w:p>
    <w:p w:rsidR="0065025D" w:rsidRDefault="00CD73DF" w:rsidP="0065025D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</w:t>
      </w:r>
      <w:r w:rsidRPr="00B5142C">
        <w:rPr>
          <w:sz w:val="24"/>
          <w:szCs w:val="24"/>
          <w:lang w:val="bg-BG"/>
        </w:rPr>
        <w:t xml:space="preserve"> на </w:t>
      </w:r>
      <w:r w:rsidR="00C45428">
        <w:rPr>
          <w:sz w:val="24"/>
          <w:szCs w:val="24"/>
          <w:lang w:val="bg-BG"/>
        </w:rPr>
        <w:t>ш</w:t>
      </w:r>
      <w:r w:rsidR="00377E0D">
        <w:rPr>
          <w:sz w:val="24"/>
          <w:szCs w:val="24"/>
          <w:lang w:val="bg-BG"/>
        </w:rPr>
        <w:t xml:space="preserve">колата по спортни танци </w:t>
      </w:r>
      <w:r w:rsidR="0065025D">
        <w:rPr>
          <w:sz w:val="24"/>
          <w:szCs w:val="24"/>
          <w:lang w:val="bg-BG"/>
        </w:rPr>
        <w:t>на празник в с.Кубратово;</w:t>
      </w:r>
    </w:p>
    <w:p w:rsidR="00891D25" w:rsidRDefault="00891D25" w:rsidP="0065025D">
      <w:pPr>
        <w:shd w:val="clear" w:color="auto" w:fill="FFFFFF" w:themeFill="background1"/>
        <w:rPr>
          <w:sz w:val="24"/>
          <w:szCs w:val="24"/>
          <w:lang w:val="bg-BG"/>
        </w:rPr>
      </w:pPr>
    </w:p>
    <w:p w:rsidR="00891D25" w:rsidRDefault="00891D25" w:rsidP="00891D25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Детски празник, по случай 1 юни – ден на детето</w:t>
      </w:r>
      <w:r w:rsidR="000760B6">
        <w:rPr>
          <w:sz w:val="24"/>
          <w:szCs w:val="24"/>
          <w:lang w:val="bg-BG"/>
        </w:rPr>
        <w:t xml:space="preserve"> – забавни игри с участието на артиста Дечко Чунтов</w:t>
      </w:r>
      <w:r>
        <w:rPr>
          <w:sz w:val="24"/>
          <w:szCs w:val="24"/>
          <w:lang w:val="bg-BG"/>
        </w:rPr>
        <w:t>;</w:t>
      </w:r>
    </w:p>
    <w:p w:rsidR="00891D25" w:rsidRDefault="00891D25" w:rsidP="0065025D">
      <w:pPr>
        <w:shd w:val="clear" w:color="auto" w:fill="FFFFFF" w:themeFill="background1"/>
        <w:rPr>
          <w:sz w:val="24"/>
          <w:szCs w:val="24"/>
          <w:lang w:val="bg-BG"/>
        </w:rPr>
      </w:pPr>
    </w:p>
    <w:p w:rsidR="008427D5" w:rsidRDefault="008427D5" w:rsidP="0065025D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Провеждане на </w:t>
      </w:r>
      <w:r w:rsidR="005E10AA">
        <w:rPr>
          <w:sz w:val="24"/>
          <w:szCs w:val="24"/>
          <w:lang w:val="bg-BG"/>
        </w:rPr>
        <w:t>дванадесети</w:t>
      </w:r>
      <w:r>
        <w:rPr>
          <w:sz w:val="24"/>
          <w:szCs w:val="24"/>
          <w:lang w:val="bg-BG"/>
        </w:rPr>
        <w:t xml:space="preserve"> фолклорен фестивал „Дръж се, земьо, шоп те гази“ – организиран от читалището</w:t>
      </w:r>
      <w:r w:rsidR="005E10AA">
        <w:rPr>
          <w:sz w:val="24"/>
          <w:szCs w:val="24"/>
          <w:lang w:val="bg-BG"/>
        </w:rPr>
        <w:t xml:space="preserve"> – гостуване на фолклорни танцови клубове, участие на народните певци </w:t>
      </w:r>
      <w:r w:rsidR="00891D25">
        <w:rPr>
          <w:sz w:val="24"/>
          <w:szCs w:val="24"/>
          <w:lang w:val="bg-BG"/>
        </w:rPr>
        <w:t>Светла Дукатева,  Антонио Симеонов и професионалните танцьори от Асти Денс;</w:t>
      </w:r>
    </w:p>
    <w:p w:rsidR="00891D25" w:rsidRDefault="00891D25" w:rsidP="0065025D">
      <w:pPr>
        <w:shd w:val="clear" w:color="auto" w:fill="FFFFFF" w:themeFill="background1"/>
        <w:rPr>
          <w:sz w:val="24"/>
          <w:szCs w:val="24"/>
          <w:lang w:val="bg-BG"/>
        </w:rPr>
      </w:pPr>
    </w:p>
    <w:p w:rsidR="00891D25" w:rsidRDefault="00891D25" w:rsidP="0065025D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</w:t>
      </w:r>
      <w:r w:rsidRPr="00B5142C">
        <w:rPr>
          <w:sz w:val="24"/>
          <w:szCs w:val="24"/>
          <w:lang w:val="bg-BG"/>
        </w:rPr>
        <w:t xml:space="preserve"> на фолклорна танцова формация ”Весело хоро”</w:t>
      </w:r>
      <w:r>
        <w:rPr>
          <w:sz w:val="24"/>
          <w:szCs w:val="24"/>
          <w:lang w:val="bg-BG"/>
        </w:rPr>
        <w:t xml:space="preserve"> на фестивал в Дурас, Албания;</w:t>
      </w:r>
    </w:p>
    <w:p w:rsidR="008427D5" w:rsidRDefault="008427D5" w:rsidP="0065025D">
      <w:pPr>
        <w:shd w:val="clear" w:color="auto" w:fill="FFFFFF" w:themeFill="background1"/>
        <w:rPr>
          <w:sz w:val="24"/>
          <w:szCs w:val="24"/>
          <w:lang w:val="bg-BG"/>
        </w:rPr>
      </w:pPr>
    </w:p>
    <w:p w:rsidR="008427D5" w:rsidRDefault="00D2147B" w:rsidP="0065025D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Четири тематични изложби на школата по рисуване;</w:t>
      </w:r>
    </w:p>
    <w:p w:rsidR="008427D5" w:rsidRDefault="008427D5" w:rsidP="0065025D">
      <w:pPr>
        <w:shd w:val="clear" w:color="auto" w:fill="FFFFFF" w:themeFill="background1"/>
        <w:rPr>
          <w:sz w:val="24"/>
          <w:szCs w:val="24"/>
          <w:lang w:val="bg-BG"/>
        </w:rPr>
      </w:pPr>
    </w:p>
    <w:p w:rsidR="00AB2164" w:rsidRDefault="0065025D" w:rsidP="0065025D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</w:t>
      </w:r>
      <w:r w:rsidRPr="00B5142C">
        <w:rPr>
          <w:sz w:val="24"/>
          <w:szCs w:val="24"/>
          <w:lang w:val="bg-BG"/>
        </w:rPr>
        <w:t xml:space="preserve"> на фолклорна танцова формация ”Весело хоро”</w:t>
      </w:r>
      <w:r>
        <w:rPr>
          <w:sz w:val="24"/>
          <w:szCs w:val="24"/>
          <w:lang w:val="bg-BG"/>
        </w:rPr>
        <w:t xml:space="preserve"> </w:t>
      </w:r>
      <w:r w:rsidR="00891D25"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  <w:lang w:val="bg-BG"/>
        </w:rPr>
        <w:t>фестивал</w:t>
      </w:r>
      <w:r w:rsidR="00891D2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„Бобошевско веселие“ – гр.Бобошево;</w:t>
      </w:r>
    </w:p>
    <w:p w:rsidR="0065025D" w:rsidRDefault="0065025D" w:rsidP="0065025D">
      <w:pPr>
        <w:shd w:val="clear" w:color="auto" w:fill="FFFFFF" w:themeFill="background1"/>
        <w:rPr>
          <w:sz w:val="24"/>
          <w:szCs w:val="24"/>
          <w:lang w:val="bg-BG"/>
        </w:rPr>
      </w:pPr>
    </w:p>
    <w:p w:rsidR="0065025D" w:rsidRDefault="0065025D" w:rsidP="0065025D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Детски спортен празник по п</w:t>
      </w:r>
      <w:r w:rsidR="00FA6DF9">
        <w:rPr>
          <w:sz w:val="24"/>
          <w:szCs w:val="24"/>
          <w:lang w:val="bg-BG"/>
        </w:rPr>
        <w:t>роект „Спорт</w:t>
      </w:r>
      <w:r w:rsidR="00891D25">
        <w:rPr>
          <w:sz w:val="24"/>
          <w:szCs w:val="24"/>
          <w:lang w:val="bg-BG"/>
        </w:rPr>
        <w:t>увай и се забавлявай, за да бъдеш здрав</w:t>
      </w:r>
      <w:r w:rsidR="00FA6DF9">
        <w:rPr>
          <w:sz w:val="24"/>
          <w:szCs w:val="24"/>
          <w:lang w:val="bg-BG"/>
        </w:rPr>
        <w:t>“ –</w:t>
      </w:r>
      <w:r>
        <w:rPr>
          <w:sz w:val="24"/>
          <w:szCs w:val="24"/>
          <w:lang w:val="bg-BG"/>
        </w:rPr>
        <w:t xml:space="preserve"> заба</w:t>
      </w:r>
      <w:r w:rsidR="00FA6DF9">
        <w:rPr>
          <w:sz w:val="24"/>
          <w:szCs w:val="24"/>
          <w:lang w:val="bg-BG"/>
        </w:rPr>
        <w:t xml:space="preserve">вни спортни игри, </w:t>
      </w:r>
      <w:r w:rsidR="00891D25">
        <w:rPr>
          <w:sz w:val="24"/>
          <w:szCs w:val="24"/>
          <w:lang w:val="bg-BG"/>
        </w:rPr>
        <w:t>хокей на трева</w:t>
      </w:r>
      <w:r w:rsidR="00FA6DF9">
        <w:rPr>
          <w:sz w:val="24"/>
          <w:szCs w:val="24"/>
          <w:lang w:val="bg-BG"/>
        </w:rPr>
        <w:t xml:space="preserve">“, </w:t>
      </w:r>
      <w:r w:rsidR="00891D25">
        <w:rPr>
          <w:sz w:val="24"/>
          <w:szCs w:val="24"/>
          <w:lang w:val="bg-BG"/>
        </w:rPr>
        <w:t>детски футболен турнир;</w:t>
      </w:r>
    </w:p>
    <w:p w:rsidR="00867F76" w:rsidRDefault="00867F76" w:rsidP="0065025D">
      <w:pPr>
        <w:shd w:val="clear" w:color="auto" w:fill="FFFFFF" w:themeFill="background1"/>
        <w:rPr>
          <w:sz w:val="24"/>
          <w:szCs w:val="24"/>
          <w:lang w:val="bg-BG"/>
        </w:rPr>
      </w:pPr>
    </w:p>
    <w:p w:rsidR="00867F76" w:rsidRDefault="00867F76" w:rsidP="0065025D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на школата по сп</w:t>
      </w:r>
      <w:r w:rsidR="00D2147B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>ртни танци на празник в с.Житен;</w:t>
      </w:r>
    </w:p>
    <w:p w:rsidR="00D33BA5" w:rsidRDefault="00D33BA5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D33BA5" w:rsidRDefault="00D33BA5" w:rsidP="00CD73DF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Света Литургия по случай Кръстовден в манастир „Св. 40 мъченици“ Доброславци</w:t>
      </w:r>
      <w:r w:rsidR="00CB49FE">
        <w:rPr>
          <w:sz w:val="24"/>
          <w:szCs w:val="24"/>
          <w:lang w:val="bg-BG"/>
        </w:rPr>
        <w:t xml:space="preserve"> – съвместно с кметство Доброславци</w:t>
      </w:r>
      <w:r>
        <w:rPr>
          <w:sz w:val="24"/>
          <w:szCs w:val="24"/>
          <w:lang w:val="bg-BG"/>
        </w:rPr>
        <w:t>;</w:t>
      </w:r>
    </w:p>
    <w:p w:rsidR="00D33BA5" w:rsidRDefault="00D33BA5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D33BA5" w:rsidRDefault="00D33BA5" w:rsidP="00CD73DF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Коледна работилница – изработване на коледна украса, картини и картички, коледна украса от тесто;</w:t>
      </w:r>
    </w:p>
    <w:p w:rsidR="00891D25" w:rsidRDefault="00891D25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891D25" w:rsidRDefault="00891D25" w:rsidP="00891D25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Украсяване на коледна елха; </w:t>
      </w:r>
    </w:p>
    <w:p w:rsidR="00891D25" w:rsidRDefault="00891D25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462177" w:rsidRDefault="00D33BA5" w:rsidP="00CD73DF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Участие в </w:t>
      </w:r>
      <w:r w:rsidR="00440A92">
        <w:rPr>
          <w:sz w:val="24"/>
          <w:szCs w:val="24"/>
          <w:lang w:val="bg-BG"/>
        </w:rPr>
        <w:t>благотворителен коледен</w:t>
      </w:r>
      <w:r w:rsidR="00FA6DF9">
        <w:rPr>
          <w:sz w:val="24"/>
          <w:szCs w:val="24"/>
          <w:lang w:val="bg-BG"/>
        </w:rPr>
        <w:t xml:space="preserve"> базар</w:t>
      </w:r>
      <w:r w:rsidR="00440A92">
        <w:rPr>
          <w:sz w:val="24"/>
          <w:szCs w:val="24"/>
          <w:lang w:val="bg-BG"/>
        </w:rPr>
        <w:t>, организиран от район</w:t>
      </w:r>
      <w:r w:rsidR="00FA6DF9">
        <w:rPr>
          <w:sz w:val="24"/>
          <w:szCs w:val="24"/>
          <w:lang w:val="bg-BG"/>
        </w:rPr>
        <w:t xml:space="preserve"> </w:t>
      </w:r>
      <w:r w:rsidR="00440A92">
        <w:rPr>
          <w:sz w:val="24"/>
          <w:szCs w:val="24"/>
          <w:lang w:val="bg-BG"/>
        </w:rPr>
        <w:t>„</w:t>
      </w:r>
      <w:r w:rsidR="00FA6DF9">
        <w:rPr>
          <w:sz w:val="24"/>
          <w:szCs w:val="24"/>
          <w:lang w:val="bg-BG"/>
        </w:rPr>
        <w:t xml:space="preserve">Нови Искър“ </w:t>
      </w:r>
      <w:r w:rsidR="00225D17">
        <w:rPr>
          <w:sz w:val="24"/>
          <w:szCs w:val="24"/>
          <w:lang w:val="bg-BG"/>
        </w:rPr>
        <w:t xml:space="preserve">  </w:t>
      </w:r>
    </w:p>
    <w:p w:rsidR="00FA6DF9" w:rsidRDefault="00FA6DF9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462177" w:rsidRDefault="009B6F5D" w:rsidP="00CD73DF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Провеждане на традиционен обичай </w:t>
      </w:r>
      <w:r w:rsidR="003C1284">
        <w:rPr>
          <w:sz w:val="24"/>
          <w:szCs w:val="24"/>
          <w:lang w:val="bg-BG"/>
        </w:rPr>
        <w:t>Коледуване</w:t>
      </w:r>
      <w:r>
        <w:rPr>
          <w:sz w:val="24"/>
          <w:szCs w:val="24"/>
          <w:lang w:val="bg-BG"/>
        </w:rPr>
        <w:t>;</w:t>
      </w:r>
    </w:p>
    <w:p w:rsidR="000F6527" w:rsidRDefault="000F6527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0F6527" w:rsidRDefault="000F6527" w:rsidP="00CD73DF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на фолклорна танцова формация „Весело хоро“ във Фестивал на баницата в с.Балша</w:t>
      </w:r>
    </w:p>
    <w:p w:rsidR="00C45428" w:rsidRDefault="00C45428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C45428" w:rsidRDefault="00C45428" w:rsidP="00CD73DF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на фолклорна танцова формация „Весело хоро“</w:t>
      </w:r>
      <w:r>
        <w:rPr>
          <w:sz w:val="24"/>
          <w:szCs w:val="24"/>
          <w:lang w:val="bg-BG"/>
        </w:rPr>
        <w:t xml:space="preserve"> на фестивал в гр.Белград, Сърбия;</w:t>
      </w:r>
    </w:p>
    <w:p w:rsidR="00440A92" w:rsidRDefault="00440A92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440A92" w:rsidRDefault="00440A92" w:rsidP="00CD73DF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Честване на 15 години фолклорен танцов клуб „Весело хоро“</w:t>
      </w:r>
    </w:p>
    <w:p w:rsidR="00FA6DF9" w:rsidRDefault="00FA6DF9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FA6DF9" w:rsidRDefault="00FA6DF9" w:rsidP="00CD73DF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Коледно тържество с участието на артисти;</w:t>
      </w:r>
    </w:p>
    <w:p w:rsidR="00FA6DF9" w:rsidRDefault="00FA6DF9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FA6DF9" w:rsidRDefault="00FA6DF9" w:rsidP="00CD73DF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Коледно тържество на школата по спортни танци;</w:t>
      </w:r>
    </w:p>
    <w:p w:rsidR="00914560" w:rsidRDefault="00914560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500A11" w:rsidRDefault="00500A11" w:rsidP="00CD73DF">
      <w:pPr>
        <w:shd w:val="clear" w:color="auto" w:fill="FFFFFF" w:themeFill="background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Коледно тържество на фолклорна танцова формация „Весело хоро“</w:t>
      </w:r>
      <w:r w:rsidR="00C45428">
        <w:rPr>
          <w:sz w:val="24"/>
          <w:szCs w:val="24"/>
          <w:lang w:val="bg-BG"/>
        </w:rPr>
        <w:t>;</w:t>
      </w:r>
    </w:p>
    <w:p w:rsidR="000F3E99" w:rsidRDefault="000F3E99" w:rsidP="00CD73DF">
      <w:pPr>
        <w:shd w:val="clear" w:color="auto" w:fill="FFFFFF" w:themeFill="background1"/>
        <w:rPr>
          <w:sz w:val="24"/>
          <w:szCs w:val="24"/>
          <w:lang w:val="bg-BG"/>
        </w:rPr>
      </w:pPr>
    </w:p>
    <w:p w:rsidR="009B6F5D" w:rsidRPr="00500A11" w:rsidRDefault="009B6F5D" w:rsidP="003C792D">
      <w:pPr>
        <w:rPr>
          <w:b/>
          <w:sz w:val="24"/>
          <w:szCs w:val="24"/>
          <w:lang w:val="bg-BG"/>
        </w:rPr>
      </w:pPr>
      <w:r w:rsidRPr="00500A11">
        <w:rPr>
          <w:b/>
          <w:sz w:val="24"/>
          <w:szCs w:val="24"/>
          <w:lang w:val="bg-BG"/>
        </w:rPr>
        <w:t>Действащи</w:t>
      </w:r>
      <w:r w:rsidR="003742A8" w:rsidRPr="00500A11">
        <w:rPr>
          <w:b/>
          <w:sz w:val="24"/>
          <w:szCs w:val="24"/>
          <w:lang w:val="bg-BG"/>
        </w:rPr>
        <w:t xml:space="preserve"> т</w:t>
      </w:r>
      <w:r w:rsidRPr="00500A11">
        <w:rPr>
          <w:b/>
          <w:sz w:val="24"/>
          <w:szCs w:val="24"/>
          <w:lang w:val="bg-BG"/>
        </w:rPr>
        <w:t>ворчески колективи:</w:t>
      </w:r>
    </w:p>
    <w:p w:rsidR="009B6F5D" w:rsidRDefault="009B6F5D" w:rsidP="00FB445B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Фолклорна т</w:t>
      </w:r>
      <w:r w:rsidR="003742A8" w:rsidRPr="003742A8">
        <w:rPr>
          <w:sz w:val="24"/>
          <w:szCs w:val="24"/>
          <w:lang w:val="bg-BG"/>
        </w:rPr>
        <w:t>анцова формация „Вес</w:t>
      </w:r>
      <w:r>
        <w:rPr>
          <w:sz w:val="24"/>
          <w:szCs w:val="24"/>
          <w:lang w:val="bg-BG"/>
        </w:rPr>
        <w:t>ело хоро“</w:t>
      </w:r>
      <w:r w:rsidR="00440A92">
        <w:rPr>
          <w:sz w:val="24"/>
          <w:szCs w:val="24"/>
          <w:lang w:val="bg-BG"/>
        </w:rPr>
        <w:t xml:space="preserve"> – 2 групи -напреднали и начинаещи</w:t>
      </w:r>
      <w:r>
        <w:rPr>
          <w:sz w:val="24"/>
          <w:szCs w:val="24"/>
          <w:lang w:val="bg-BG"/>
        </w:rPr>
        <w:t xml:space="preserve">; </w:t>
      </w:r>
    </w:p>
    <w:p w:rsidR="009B6F5D" w:rsidRDefault="009B6F5D" w:rsidP="00FB445B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Школа по спортни танци</w:t>
      </w:r>
      <w:r w:rsidR="00440A92">
        <w:rPr>
          <w:sz w:val="24"/>
          <w:szCs w:val="24"/>
          <w:lang w:val="bg-BG"/>
        </w:rPr>
        <w:t xml:space="preserve"> – 3 групи – деца – начинаещи и напреднали  и възрастни</w:t>
      </w:r>
      <w:r>
        <w:rPr>
          <w:sz w:val="24"/>
          <w:szCs w:val="24"/>
          <w:lang w:val="bg-BG"/>
        </w:rPr>
        <w:t xml:space="preserve">; </w:t>
      </w:r>
      <w:r w:rsidR="003742A8" w:rsidRPr="003742A8">
        <w:rPr>
          <w:sz w:val="24"/>
          <w:szCs w:val="24"/>
          <w:lang w:val="bg-BG"/>
        </w:rPr>
        <w:t xml:space="preserve"> </w:t>
      </w:r>
    </w:p>
    <w:p w:rsidR="00080CB0" w:rsidRDefault="009B6F5D" w:rsidP="00FB445B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Школа</w:t>
      </w:r>
      <w:r w:rsidR="003742A8" w:rsidRPr="003742A8">
        <w:rPr>
          <w:sz w:val="24"/>
          <w:szCs w:val="24"/>
          <w:lang w:val="bg-BG"/>
        </w:rPr>
        <w:t xml:space="preserve"> по</w:t>
      </w:r>
      <w:r>
        <w:rPr>
          <w:sz w:val="24"/>
          <w:szCs w:val="24"/>
          <w:lang w:val="bg-BG"/>
        </w:rPr>
        <w:t xml:space="preserve"> </w:t>
      </w:r>
      <w:r w:rsidR="003742A8" w:rsidRPr="003742A8">
        <w:rPr>
          <w:sz w:val="24"/>
          <w:szCs w:val="24"/>
          <w:lang w:val="bg-BG"/>
        </w:rPr>
        <w:t>рисуване и приложни</w:t>
      </w:r>
      <w:r>
        <w:rPr>
          <w:sz w:val="24"/>
          <w:szCs w:val="24"/>
          <w:lang w:val="bg-BG"/>
        </w:rPr>
        <w:t xml:space="preserve"> изкуства, </w:t>
      </w:r>
    </w:p>
    <w:p w:rsidR="009B6F5D" w:rsidRDefault="00080CB0" w:rsidP="00FB445B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9B6F5D">
        <w:rPr>
          <w:sz w:val="24"/>
          <w:szCs w:val="24"/>
          <w:lang w:val="bg-BG"/>
        </w:rPr>
        <w:t>К</w:t>
      </w:r>
      <w:r w:rsidR="00FB445B">
        <w:rPr>
          <w:sz w:val="24"/>
          <w:szCs w:val="24"/>
          <w:lang w:val="bg-BG"/>
        </w:rPr>
        <w:t>урс по</w:t>
      </w:r>
      <w:r w:rsidR="009B6F5D">
        <w:rPr>
          <w:sz w:val="24"/>
          <w:szCs w:val="24"/>
          <w:lang w:val="bg-BG"/>
        </w:rPr>
        <w:t xml:space="preserve"> йога;</w:t>
      </w:r>
    </w:p>
    <w:p w:rsidR="00284B88" w:rsidRDefault="009B6F5D" w:rsidP="00FB445B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Компютърен клуб;</w:t>
      </w:r>
    </w:p>
    <w:p w:rsidR="003C792D" w:rsidRDefault="00500A11" w:rsidP="00440A92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3C792D">
        <w:rPr>
          <w:sz w:val="24"/>
          <w:szCs w:val="24"/>
          <w:lang w:val="bg-BG"/>
        </w:rPr>
        <w:t>Курс по немски език;</w:t>
      </w:r>
    </w:p>
    <w:p w:rsidR="000B4983" w:rsidRDefault="000B4983" w:rsidP="000B498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Клуб по фотография;</w:t>
      </w:r>
    </w:p>
    <w:p w:rsidR="000B4983" w:rsidRDefault="000B4983" w:rsidP="000B4983">
      <w:pPr>
        <w:ind w:firstLine="720"/>
        <w:rPr>
          <w:sz w:val="24"/>
          <w:szCs w:val="24"/>
          <w:lang w:val="bg-BG"/>
        </w:rPr>
      </w:pPr>
    </w:p>
    <w:p w:rsidR="004F7658" w:rsidRPr="00AB6C7F" w:rsidRDefault="004F7658" w:rsidP="00284B88">
      <w:pPr>
        <w:rPr>
          <w:b/>
          <w:color w:val="000000"/>
          <w:sz w:val="24"/>
          <w:szCs w:val="24"/>
          <w:lang w:val="bg-BG"/>
        </w:rPr>
      </w:pPr>
      <w:r w:rsidRPr="00AB6C7F">
        <w:rPr>
          <w:b/>
          <w:color w:val="000000"/>
          <w:sz w:val="24"/>
          <w:szCs w:val="24"/>
          <w:lang w:val="bg-BG"/>
        </w:rPr>
        <w:t>Участие на читалището в проекти и проведени дейности:</w:t>
      </w:r>
    </w:p>
    <w:p w:rsidR="004F7658" w:rsidRDefault="004F7658" w:rsidP="00284B88">
      <w:pPr>
        <w:rPr>
          <w:color w:val="000000"/>
          <w:sz w:val="24"/>
          <w:szCs w:val="24"/>
          <w:lang w:val="bg-BG"/>
        </w:rPr>
      </w:pPr>
    </w:p>
    <w:p w:rsidR="00FB445B" w:rsidRDefault="00FB445B" w:rsidP="00797ABD">
      <w:pPr>
        <w:pStyle w:val="4"/>
        <w:spacing w:before="0" w:after="0"/>
        <w:rPr>
          <w:b w:val="0"/>
          <w:sz w:val="24"/>
          <w:szCs w:val="24"/>
        </w:rPr>
      </w:pPr>
    </w:p>
    <w:p w:rsidR="00797ABD" w:rsidRPr="00CB49FE" w:rsidRDefault="00E865D3" w:rsidP="003C792D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Участие като партньори в проект на</w:t>
      </w:r>
      <w:r w:rsidR="00797ABD" w:rsidRPr="00797ABD">
        <w:rPr>
          <w:b w:val="0"/>
          <w:sz w:val="24"/>
          <w:szCs w:val="24"/>
        </w:rPr>
        <w:t xml:space="preserve"> кметство Доброславци</w:t>
      </w:r>
      <w:r w:rsidR="003C792D">
        <w:rPr>
          <w:b w:val="0"/>
          <w:sz w:val="24"/>
          <w:szCs w:val="24"/>
        </w:rPr>
        <w:t xml:space="preserve">: </w:t>
      </w:r>
      <w:r w:rsidR="00CB49FE">
        <w:rPr>
          <w:b w:val="0"/>
          <w:sz w:val="24"/>
          <w:szCs w:val="24"/>
        </w:rPr>
        <w:t>„</w:t>
      </w:r>
      <w:r>
        <w:rPr>
          <w:b w:val="0"/>
          <w:sz w:val="24"/>
          <w:szCs w:val="24"/>
        </w:rPr>
        <w:t>Спортувай и се забавлявай, за да бъдеш здрав</w:t>
      </w:r>
      <w:r w:rsidR="00166D09" w:rsidRPr="00166D09">
        <w:rPr>
          <w:b w:val="0"/>
          <w:sz w:val="24"/>
          <w:szCs w:val="24"/>
        </w:rPr>
        <w:t>“</w:t>
      </w:r>
      <w:r w:rsidR="00CB49FE">
        <w:rPr>
          <w:b w:val="0"/>
          <w:sz w:val="24"/>
          <w:szCs w:val="24"/>
        </w:rPr>
        <w:t xml:space="preserve"> </w:t>
      </w:r>
      <w:r w:rsidR="00166D09">
        <w:rPr>
          <w:b w:val="0"/>
          <w:sz w:val="24"/>
          <w:szCs w:val="24"/>
        </w:rPr>
        <w:t xml:space="preserve">по Програмата за изпълнение на Общинската Стратегия за развитие на ФВС </w:t>
      </w:r>
      <w:r w:rsidR="00797ABD" w:rsidRPr="00797ABD">
        <w:rPr>
          <w:b w:val="0"/>
          <w:sz w:val="24"/>
          <w:szCs w:val="24"/>
        </w:rPr>
        <w:t xml:space="preserve"> </w:t>
      </w:r>
    </w:p>
    <w:p w:rsidR="008C4E9D" w:rsidRDefault="008C4E9D" w:rsidP="00166D09">
      <w:pPr>
        <w:rPr>
          <w:sz w:val="24"/>
          <w:szCs w:val="24"/>
          <w:lang w:val="bg-BG"/>
        </w:rPr>
      </w:pPr>
    </w:p>
    <w:p w:rsidR="008338BF" w:rsidRPr="008338BF" w:rsidRDefault="00166D09" w:rsidP="008338B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Проект на читалището</w:t>
      </w:r>
      <w:r w:rsidR="00D2147B">
        <w:rPr>
          <w:sz w:val="24"/>
          <w:szCs w:val="24"/>
          <w:lang w:val="bg-BG"/>
        </w:rPr>
        <w:t xml:space="preserve"> по програма „Зелена София“</w:t>
      </w:r>
    </w:p>
    <w:p w:rsidR="008338BF" w:rsidRPr="008338BF" w:rsidRDefault="00D2147B" w:rsidP="008338B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Бяха доставени и монтирани пейки, кашпи, кошчета за отпадъци, бяха посадени дървета, храсти и многогодишни цветя.</w:t>
      </w:r>
    </w:p>
    <w:p w:rsidR="00BD1D54" w:rsidRDefault="00BD1D54" w:rsidP="00166D09">
      <w:pPr>
        <w:rPr>
          <w:sz w:val="24"/>
          <w:szCs w:val="24"/>
          <w:lang w:val="bg-BG"/>
        </w:rPr>
      </w:pPr>
    </w:p>
    <w:p w:rsidR="00BD1D54" w:rsidRPr="00BD1D54" w:rsidRDefault="00BD1D54" w:rsidP="00BD1D54">
      <w:pPr>
        <w:rPr>
          <w:b/>
          <w:color w:val="000000"/>
          <w:sz w:val="24"/>
          <w:szCs w:val="24"/>
          <w:lang w:val="bg-BG"/>
        </w:rPr>
      </w:pPr>
      <w:r w:rsidRPr="00BD1D54">
        <w:rPr>
          <w:b/>
          <w:color w:val="000000"/>
          <w:sz w:val="24"/>
          <w:szCs w:val="24"/>
          <w:lang w:val="bg-BG"/>
        </w:rPr>
        <w:t>Дейности за събиране и разпространение на знания за родния край</w:t>
      </w:r>
    </w:p>
    <w:p w:rsidR="00035C59" w:rsidRDefault="00035C59" w:rsidP="00BD1D54">
      <w:pPr>
        <w:rPr>
          <w:color w:val="000000"/>
          <w:sz w:val="24"/>
          <w:szCs w:val="24"/>
          <w:lang w:val="bg-BG"/>
        </w:rPr>
      </w:pPr>
    </w:p>
    <w:p w:rsidR="005E6C2C" w:rsidRDefault="008338BF" w:rsidP="00BD1D54">
      <w:pPr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През 202</w:t>
      </w:r>
      <w:r w:rsidR="00D2147B">
        <w:rPr>
          <w:color w:val="000000"/>
          <w:sz w:val="24"/>
          <w:szCs w:val="24"/>
          <w:lang w:val="bg-BG"/>
        </w:rPr>
        <w:t>3</w:t>
      </w:r>
      <w:r w:rsidR="00035C59">
        <w:rPr>
          <w:color w:val="000000"/>
          <w:sz w:val="24"/>
          <w:szCs w:val="24"/>
          <w:lang w:val="bg-BG"/>
        </w:rPr>
        <w:t>г. продължихме</w:t>
      </w:r>
      <w:r w:rsidR="00BD1D54" w:rsidRPr="00BD1D54">
        <w:rPr>
          <w:color w:val="000000"/>
          <w:sz w:val="24"/>
          <w:szCs w:val="24"/>
          <w:lang w:val="bg-BG"/>
        </w:rPr>
        <w:t xml:space="preserve"> работата по поддържането на музейните експонати в етног</w:t>
      </w:r>
      <w:r w:rsidR="00035C59">
        <w:rPr>
          <w:color w:val="000000"/>
          <w:sz w:val="24"/>
          <w:szCs w:val="24"/>
          <w:lang w:val="bg-BG"/>
        </w:rPr>
        <w:t xml:space="preserve">рафската музейна сбирка, като тя беше обогатена с нови експонати, дарени от местни жители. </w:t>
      </w:r>
    </w:p>
    <w:p w:rsidR="008338BF" w:rsidRDefault="008338BF" w:rsidP="00BD1D54">
      <w:pPr>
        <w:rPr>
          <w:color w:val="000000"/>
          <w:sz w:val="24"/>
          <w:szCs w:val="24"/>
          <w:lang w:val="bg-BG"/>
        </w:rPr>
      </w:pPr>
    </w:p>
    <w:p w:rsidR="005E6C2C" w:rsidRDefault="005E6C2C" w:rsidP="00BD1D54">
      <w:pPr>
        <w:rPr>
          <w:b/>
          <w:color w:val="000000"/>
          <w:sz w:val="24"/>
          <w:szCs w:val="24"/>
          <w:lang w:val="bg-BG"/>
        </w:rPr>
      </w:pPr>
      <w:r w:rsidRPr="005E6C2C">
        <w:rPr>
          <w:b/>
          <w:color w:val="000000"/>
          <w:sz w:val="24"/>
          <w:szCs w:val="24"/>
          <w:lang w:val="bg-BG"/>
        </w:rPr>
        <w:t xml:space="preserve">Подобряване на </w:t>
      </w:r>
      <w:r>
        <w:rPr>
          <w:b/>
          <w:color w:val="000000"/>
          <w:sz w:val="24"/>
          <w:szCs w:val="24"/>
          <w:lang w:val="bg-BG"/>
        </w:rPr>
        <w:t>материално-техническата база. Д</w:t>
      </w:r>
      <w:r w:rsidRPr="005E6C2C">
        <w:rPr>
          <w:b/>
          <w:color w:val="000000"/>
          <w:sz w:val="24"/>
          <w:szCs w:val="24"/>
          <w:lang w:val="bg-BG"/>
        </w:rPr>
        <w:t>арения.</w:t>
      </w:r>
    </w:p>
    <w:p w:rsidR="005E6C2C" w:rsidRDefault="005E6C2C" w:rsidP="00BD1D54">
      <w:pPr>
        <w:rPr>
          <w:color w:val="000000"/>
          <w:sz w:val="24"/>
          <w:szCs w:val="24"/>
          <w:lang w:val="bg-BG"/>
        </w:rPr>
      </w:pPr>
      <w:r w:rsidRPr="005E6C2C">
        <w:rPr>
          <w:color w:val="000000"/>
          <w:sz w:val="24"/>
          <w:szCs w:val="24"/>
          <w:lang w:val="bg-BG"/>
        </w:rPr>
        <w:t xml:space="preserve">През </w:t>
      </w:r>
      <w:r w:rsidR="008338BF">
        <w:rPr>
          <w:color w:val="000000"/>
          <w:sz w:val="24"/>
          <w:szCs w:val="24"/>
          <w:lang w:val="bg-BG"/>
        </w:rPr>
        <w:t>202</w:t>
      </w:r>
      <w:r w:rsidR="00D2147B">
        <w:rPr>
          <w:color w:val="000000"/>
          <w:sz w:val="24"/>
          <w:szCs w:val="24"/>
          <w:lang w:val="bg-BG"/>
        </w:rPr>
        <w:t>3</w:t>
      </w:r>
      <w:r>
        <w:rPr>
          <w:color w:val="000000"/>
          <w:sz w:val="24"/>
          <w:szCs w:val="24"/>
          <w:lang w:val="bg-BG"/>
        </w:rPr>
        <w:t>г. получихме много дарения от кни</w:t>
      </w:r>
      <w:r w:rsidR="008338BF">
        <w:rPr>
          <w:color w:val="000000"/>
          <w:sz w:val="24"/>
          <w:szCs w:val="24"/>
          <w:lang w:val="bg-BG"/>
        </w:rPr>
        <w:t>ги от частни лица, както и от пл</w:t>
      </w:r>
      <w:r>
        <w:rPr>
          <w:color w:val="000000"/>
          <w:sz w:val="24"/>
          <w:szCs w:val="24"/>
          <w:lang w:val="bg-BG"/>
        </w:rPr>
        <w:t>атформата „Дари ни, намери ни“. Това ни даде възмож</w:t>
      </w:r>
      <w:r w:rsidR="008338BF">
        <w:rPr>
          <w:color w:val="000000"/>
          <w:sz w:val="24"/>
          <w:szCs w:val="24"/>
          <w:lang w:val="bg-BG"/>
        </w:rPr>
        <w:t xml:space="preserve">ност да обогатим книжния фонд с нови </w:t>
      </w:r>
      <w:r w:rsidR="003652BF">
        <w:rPr>
          <w:color w:val="000000"/>
          <w:sz w:val="24"/>
          <w:szCs w:val="24"/>
          <w:lang w:val="bg-BG"/>
        </w:rPr>
        <w:t xml:space="preserve">заглавия. </w:t>
      </w:r>
    </w:p>
    <w:p w:rsidR="008338BF" w:rsidRDefault="00D2147B" w:rsidP="00BD1D54">
      <w:pPr>
        <w:rPr>
          <w:color w:val="000000"/>
          <w:sz w:val="24"/>
          <w:szCs w:val="24"/>
          <w:lang w:val="bg-BG"/>
        </w:rPr>
      </w:pPr>
      <w:bookmarkStart w:id="0" w:name="_GoBack"/>
      <w:bookmarkEnd w:id="0"/>
      <w:r>
        <w:rPr>
          <w:color w:val="000000"/>
          <w:sz w:val="24"/>
          <w:szCs w:val="24"/>
          <w:lang w:val="bg-BG"/>
        </w:rPr>
        <w:t>Получихме дарение – нов компютър и принтер от местен жител</w:t>
      </w:r>
      <w:r w:rsidR="008338BF">
        <w:rPr>
          <w:color w:val="000000"/>
          <w:sz w:val="24"/>
          <w:szCs w:val="24"/>
          <w:lang w:val="bg-BG"/>
        </w:rPr>
        <w:t xml:space="preserve">. </w:t>
      </w:r>
    </w:p>
    <w:p w:rsidR="00166D09" w:rsidRPr="00166D09" w:rsidRDefault="00166D09" w:rsidP="00166D09">
      <w:pPr>
        <w:rPr>
          <w:sz w:val="24"/>
          <w:szCs w:val="24"/>
          <w:lang w:val="bg-BG"/>
        </w:rPr>
      </w:pPr>
      <w:r w:rsidRPr="00166D09">
        <w:rPr>
          <w:sz w:val="24"/>
          <w:szCs w:val="24"/>
          <w:lang w:val="bg-BG"/>
        </w:rPr>
        <w:t xml:space="preserve">   </w:t>
      </w:r>
    </w:p>
    <w:p w:rsidR="00284B88" w:rsidRPr="00FD2F27" w:rsidRDefault="00731E32" w:rsidP="00FD2F27">
      <w:pPr>
        <w:spacing w:line="360" w:lineRule="auto"/>
        <w:ind w:left="-1440"/>
        <w:jc w:val="both"/>
        <w:rPr>
          <w:lang w:val="bg-BG"/>
        </w:rPr>
      </w:pPr>
      <w:r>
        <w:rPr>
          <w:lang w:val="bg-BG"/>
        </w:rPr>
        <w:t xml:space="preserve"> </w:t>
      </w:r>
      <w:r w:rsidR="00FD2F27">
        <w:rPr>
          <w:lang w:val="bg-BG"/>
        </w:rPr>
        <w:t xml:space="preserve">                                                                                                                                                    </w:t>
      </w:r>
      <w:r w:rsidR="00FD2F27">
        <w:rPr>
          <w:color w:val="000000"/>
          <w:sz w:val="24"/>
          <w:szCs w:val="24"/>
          <w:lang w:val="bg-BG"/>
        </w:rPr>
        <w:t>Председател</w:t>
      </w:r>
      <w:r w:rsidR="00284B88" w:rsidRPr="00B5142C">
        <w:rPr>
          <w:color w:val="000000"/>
          <w:sz w:val="24"/>
          <w:szCs w:val="24"/>
          <w:lang w:val="bg-BG"/>
        </w:rPr>
        <w:t>:</w:t>
      </w:r>
    </w:p>
    <w:p w:rsidR="00284B88" w:rsidRPr="00867F76" w:rsidRDefault="00284B88">
      <w:pPr>
        <w:rPr>
          <w:color w:val="000000"/>
          <w:sz w:val="24"/>
          <w:szCs w:val="24"/>
          <w:lang w:val="bg-BG"/>
        </w:rPr>
      </w:pPr>
      <w:r w:rsidRPr="00B5142C">
        <w:rPr>
          <w:color w:val="000000"/>
          <w:sz w:val="24"/>
          <w:szCs w:val="24"/>
          <w:lang w:val="bg-BG"/>
        </w:rPr>
        <w:t xml:space="preserve">                                                                                     </w:t>
      </w:r>
      <w:r w:rsidR="00FD2F27">
        <w:rPr>
          <w:color w:val="000000"/>
          <w:sz w:val="24"/>
          <w:szCs w:val="24"/>
          <w:lang w:val="bg-BG"/>
        </w:rPr>
        <w:t xml:space="preserve">                              /С. Георгиева</w:t>
      </w:r>
      <w:r w:rsidRPr="00B5142C">
        <w:rPr>
          <w:color w:val="000000"/>
          <w:sz w:val="24"/>
          <w:szCs w:val="24"/>
          <w:lang w:val="bg-BG"/>
        </w:rPr>
        <w:t>/</w:t>
      </w:r>
    </w:p>
    <w:sectPr w:rsidR="00284B88" w:rsidRPr="00867F76" w:rsidSect="000F6527">
      <w:pgSz w:w="11906" w:h="16838" w:code="9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C14DF"/>
    <w:multiLevelType w:val="hybridMultilevel"/>
    <w:tmpl w:val="D4F442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88"/>
    <w:rsid w:val="00035C59"/>
    <w:rsid w:val="000760B6"/>
    <w:rsid w:val="00080CB0"/>
    <w:rsid w:val="000B4983"/>
    <w:rsid w:val="000F1112"/>
    <w:rsid w:val="000F3E99"/>
    <w:rsid w:val="000F6527"/>
    <w:rsid w:val="00150374"/>
    <w:rsid w:val="0015088D"/>
    <w:rsid w:val="00166D09"/>
    <w:rsid w:val="00225D17"/>
    <w:rsid w:val="002601B6"/>
    <w:rsid w:val="002776C5"/>
    <w:rsid w:val="00284B88"/>
    <w:rsid w:val="00286730"/>
    <w:rsid w:val="002C4BDB"/>
    <w:rsid w:val="003652BF"/>
    <w:rsid w:val="00366233"/>
    <w:rsid w:val="003742A8"/>
    <w:rsid w:val="00377E0D"/>
    <w:rsid w:val="003C1284"/>
    <w:rsid w:val="003C21CF"/>
    <w:rsid w:val="003C792D"/>
    <w:rsid w:val="00440A92"/>
    <w:rsid w:val="00462177"/>
    <w:rsid w:val="004F7658"/>
    <w:rsid w:val="00500A11"/>
    <w:rsid w:val="0058279A"/>
    <w:rsid w:val="005E10AA"/>
    <w:rsid w:val="005E515F"/>
    <w:rsid w:val="005E6C2C"/>
    <w:rsid w:val="00601BBB"/>
    <w:rsid w:val="00622A95"/>
    <w:rsid w:val="0065025D"/>
    <w:rsid w:val="0066435A"/>
    <w:rsid w:val="00731E32"/>
    <w:rsid w:val="00735455"/>
    <w:rsid w:val="00797ABD"/>
    <w:rsid w:val="007C7A70"/>
    <w:rsid w:val="00806E11"/>
    <w:rsid w:val="008338BF"/>
    <w:rsid w:val="008427D5"/>
    <w:rsid w:val="00867F76"/>
    <w:rsid w:val="00891D25"/>
    <w:rsid w:val="008C4E9D"/>
    <w:rsid w:val="00914560"/>
    <w:rsid w:val="00941AD0"/>
    <w:rsid w:val="009B6F5D"/>
    <w:rsid w:val="009E02EE"/>
    <w:rsid w:val="009E30EB"/>
    <w:rsid w:val="00A64048"/>
    <w:rsid w:val="00AB2164"/>
    <w:rsid w:val="00AB6C7F"/>
    <w:rsid w:val="00B46FAB"/>
    <w:rsid w:val="00B5142C"/>
    <w:rsid w:val="00BD1D54"/>
    <w:rsid w:val="00C45428"/>
    <w:rsid w:val="00C92FB0"/>
    <w:rsid w:val="00CB49FE"/>
    <w:rsid w:val="00CD2F47"/>
    <w:rsid w:val="00CD3E53"/>
    <w:rsid w:val="00CD73DF"/>
    <w:rsid w:val="00D2147B"/>
    <w:rsid w:val="00D33BA5"/>
    <w:rsid w:val="00DA2839"/>
    <w:rsid w:val="00DB5124"/>
    <w:rsid w:val="00E24993"/>
    <w:rsid w:val="00E54BCB"/>
    <w:rsid w:val="00E865D3"/>
    <w:rsid w:val="00F075BC"/>
    <w:rsid w:val="00F341D1"/>
    <w:rsid w:val="00F35700"/>
    <w:rsid w:val="00F669A3"/>
    <w:rsid w:val="00FA6DF9"/>
    <w:rsid w:val="00FB445B"/>
    <w:rsid w:val="00FB649A"/>
    <w:rsid w:val="00FC0FE7"/>
    <w:rsid w:val="00F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765D"/>
  <w15:chartTrackingRefBased/>
  <w15:docId w15:val="{129CCD5C-FA4B-4F91-B73F-480CE4C2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4B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97ABD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4">
    <w:name w:val="heading 4"/>
    <w:basedOn w:val="a"/>
    <w:next w:val="a"/>
    <w:link w:val="40"/>
    <w:qFormat/>
    <w:rsid w:val="00797ABD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4B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88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088D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CharCharCharChar1">
    <w:name w:val="Char Char Char Char1"/>
    <w:basedOn w:val="a"/>
    <w:rsid w:val="00E54BCB"/>
    <w:pPr>
      <w:tabs>
        <w:tab w:val="left" w:pos="709"/>
      </w:tabs>
      <w:overflowPunct/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basedOn w:val="a0"/>
    <w:link w:val="2"/>
    <w:rsid w:val="00797ABD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customStyle="1" w:styleId="40">
    <w:name w:val="Заглавие 4 Знак"/>
    <w:basedOn w:val="a0"/>
    <w:link w:val="4"/>
    <w:rsid w:val="00797ABD"/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styleId="a6">
    <w:name w:val="List Paragraph"/>
    <w:basedOn w:val="a"/>
    <w:uiPriority w:val="34"/>
    <w:qFormat/>
    <w:rsid w:val="00806E11"/>
    <w:pPr>
      <w:overflowPunct/>
      <w:autoSpaceDE/>
      <w:autoSpaceDN/>
      <w:adjustRightInd/>
      <w:ind w:left="720"/>
      <w:contextualSpacing/>
    </w:pPr>
    <w:rPr>
      <w:sz w:val="24"/>
      <w:szCs w:val="24"/>
      <w:lang w:val="bg-BG"/>
    </w:rPr>
  </w:style>
  <w:style w:type="paragraph" w:customStyle="1" w:styleId="CharCharCharChar10">
    <w:name w:val="Char Char Char Char1"/>
    <w:basedOn w:val="a"/>
    <w:rsid w:val="00166D09"/>
    <w:pPr>
      <w:tabs>
        <w:tab w:val="left" w:pos="709"/>
      </w:tabs>
      <w:overflowPunct/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1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oslavtsi.com" TargetMode="External"/><Relationship Id="rId5" Type="http://schemas.openxmlformats.org/officeDocument/2006/relationships/hyperlink" Target="mailto:probuda21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4534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8</cp:revision>
  <cp:lastPrinted>2023-09-12T07:21:00Z</cp:lastPrinted>
  <dcterms:created xsi:type="dcterms:W3CDTF">2024-02-26T07:16:00Z</dcterms:created>
  <dcterms:modified xsi:type="dcterms:W3CDTF">2024-03-05T08:30:00Z</dcterms:modified>
</cp:coreProperties>
</file>